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left"/>
        <w:rPr>
          <w:rFonts w:hint="eastAsia" w:ascii="ＭＳ 明朝" w:hAnsi="ＭＳ 明朝" w:eastAsia="ＭＳ 明朝"/>
          <w:color w:val="auto"/>
          <w:sz w:val="24"/>
        </w:rPr>
      </w:pPr>
      <w:bookmarkStart w:id="0" w:name="_GoBack"/>
      <w:bookmarkEnd w:id="0"/>
      <w:r>
        <w:rPr>
          <w:rFonts w:hint="eastAsia" w:ascii="ＭＳ 明朝" w:hAnsi="ＭＳ 明朝" w:eastAsia="ＭＳ 明朝"/>
          <w:color w:val="auto"/>
          <w:sz w:val="24"/>
        </w:rPr>
        <w:t>（様式第１号）</w:t>
      </w:r>
    </w:p>
    <w:p>
      <w:pPr>
        <w:pStyle w:val="0"/>
        <w:ind w:left="480" w:hanging="480" w:hangingChars="200"/>
        <w:jc w:val="right"/>
        <w:rPr>
          <w:rFonts w:hint="eastAsia" w:ascii="ＭＳ 明朝" w:hAnsi="ＭＳ 明朝" w:eastAsia="ＭＳ 明朝"/>
          <w:color w:val="auto"/>
          <w:sz w:val="24"/>
        </w:rPr>
      </w:pPr>
      <w:r>
        <w:rPr>
          <w:rFonts w:hint="eastAsia" w:ascii="ＭＳ 明朝" w:hAnsi="ＭＳ 明朝" w:eastAsia="ＭＳ 明朝"/>
          <w:color w:val="auto"/>
          <w:sz w:val="24"/>
        </w:rPr>
        <w:t>令和　年　月　日</w:t>
      </w:r>
    </w:p>
    <w:p>
      <w:pPr>
        <w:pStyle w:val="0"/>
        <w:ind w:left="0" w:leftChars="0" w:right="840" w:rightChars="400" w:hanging="480" w:hangingChars="200"/>
        <w:rPr>
          <w:rFonts w:hint="eastAsia" w:ascii="ＭＳ 明朝" w:hAnsi="ＭＳ 明朝" w:eastAsia="ＭＳ 明朝"/>
          <w:color w:val="auto"/>
          <w:sz w:val="24"/>
        </w:rPr>
      </w:pPr>
    </w:p>
    <w:p>
      <w:pPr>
        <w:pStyle w:val="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日本のひなた宮崎</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国スポ・障スポ宮崎市実行委員会</w:t>
      </w:r>
    </w:p>
    <w:p>
      <w:pPr>
        <w:pStyle w:val="0"/>
        <w:ind w:left="0" w:leftChars="0" w:right="840" w:rightChars="40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会長　</w:t>
      </w:r>
      <w:r>
        <w:rPr>
          <w:rFonts w:hint="eastAsia" w:ascii="ＭＳ 明朝" w:hAnsi="ＭＳ 明朝" w:eastAsia="ＭＳ 明朝"/>
          <w:sz w:val="24"/>
        </w:rPr>
        <w:t>清山　知憲　</w:t>
      </w:r>
      <w:r>
        <w:rPr>
          <w:rFonts w:hint="eastAsia" w:ascii="ＭＳ 明朝" w:hAnsi="ＭＳ 明朝" w:eastAsia="ＭＳ 明朝"/>
          <w:color w:val="auto"/>
          <w:sz w:val="24"/>
        </w:rPr>
        <w:t>殿</w:t>
      </w:r>
    </w:p>
    <w:p>
      <w:pPr>
        <w:pStyle w:val="0"/>
        <w:ind w:left="0" w:leftChars="0" w:right="840" w:rightChars="400" w:hanging="480" w:hangingChars="200"/>
        <w:rPr>
          <w:rFonts w:hint="eastAsia" w:ascii="ＭＳ 明朝" w:hAnsi="ＭＳ 明朝" w:eastAsia="ＭＳ 明朝"/>
          <w:color w:val="auto"/>
          <w:sz w:val="24"/>
        </w:rPr>
      </w:pPr>
    </w:p>
    <w:p>
      <w:pPr>
        <w:pStyle w:val="0"/>
        <w:spacing w:before="157" w:beforeLines="50" w:beforeAutospacing="0" w:after="157" w:afterLines="50" w:afterAutospacing="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pacing w:val="180"/>
          <w:sz w:val="24"/>
          <w:fitText w:val="1440" w:id="1"/>
        </w:rPr>
        <w:t>所在</w:t>
      </w:r>
      <w:r>
        <w:rPr>
          <w:rFonts w:hint="eastAsia" w:ascii="ＭＳ 明朝" w:hAnsi="ＭＳ 明朝" w:eastAsia="ＭＳ 明朝"/>
          <w:color w:val="auto"/>
          <w:sz w:val="24"/>
          <w:fitText w:val="1440" w:id="1"/>
        </w:rPr>
        <w:t>地</w:t>
      </w:r>
    </w:p>
    <w:p>
      <w:pPr>
        <w:pStyle w:val="0"/>
        <w:spacing w:before="157" w:beforeLines="50" w:beforeAutospacing="0" w:after="157" w:afterLines="50" w:afterAutospacing="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商号又は名称</w:t>
      </w:r>
    </w:p>
    <w:p>
      <w:pPr>
        <w:pStyle w:val="0"/>
        <w:spacing w:before="157" w:beforeLines="50" w:beforeAutospacing="0" w:after="157" w:afterLines="50" w:afterAutospacing="0"/>
        <w:ind w:left="0" w:leftChars="0" w:rightChars="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代表者職氏名　　　　　　　　　　　　　　　　印</w:t>
      </w:r>
    </w:p>
    <w:p>
      <w:pPr>
        <w:pStyle w:val="0"/>
        <w:ind w:left="0" w:leftChars="0" w:right="840" w:rightChars="400" w:hanging="480" w:hangingChars="200"/>
        <w:rPr>
          <w:rFonts w:hint="eastAsia" w:ascii="ＭＳ 明朝" w:hAnsi="ＭＳ 明朝" w:eastAsia="ＭＳ 明朝"/>
          <w:color w:val="auto"/>
          <w:sz w:val="24"/>
        </w:rPr>
      </w:pPr>
    </w:p>
    <w:p>
      <w:pPr>
        <w:pStyle w:val="0"/>
        <w:ind w:left="0" w:leftChars="0" w:right="840" w:rightChars="400" w:hanging="480" w:hangingChars="200"/>
        <w:rPr>
          <w:rFonts w:hint="eastAsia" w:ascii="ＭＳ 明朝" w:hAnsi="ＭＳ 明朝" w:eastAsia="ＭＳ 明朝"/>
          <w:color w:val="auto"/>
          <w:sz w:val="24"/>
        </w:rPr>
      </w:pPr>
    </w:p>
    <w:p>
      <w:pPr>
        <w:pStyle w:val="0"/>
        <w:spacing w:after="157" w:afterLines="50" w:afterAutospacing="0"/>
        <w:ind w:left="0" w:leftChars="0" w:rightChars="0" w:hanging="660" w:hangingChars="200"/>
        <w:jc w:val="center"/>
        <w:rPr>
          <w:rFonts w:hint="eastAsia" w:ascii="ＭＳ 明朝" w:hAnsi="ＭＳ 明朝" w:eastAsia="ＭＳ 明朝"/>
          <w:color w:val="auto"/>
          <w:sz w:val="24"/>
        </w:rPr>
      </w:pPr>
      <w:r>
        <w:rPr>
          <w:rFonts w:hint="eastAsia" w:ascii="ＭＳ 明朝" w:hAnsi="ＭＳ 明朝" w:eastAsia="ＭＳ 明朝"/>
          <w:sz w:val="24"/>
        </w:rPr>
        <w:t>条件付一般競争入札参加申込書</w:t>
      </w:r>
    </w:p>
    <w:p>
      <w:pPr>
        <w:pStyle w:val="0"/>
        <w:spacing w:after="157" w:afterLines="50" w:afterAutospacing="0"/>
        <w:ind w:left="0" w:leftChars="0" w:rightChars="0" w:hanging="660" w:hangingChars="200"/>
        <w:rPr>
          <w:rFonts w:hint="eastAsia" w:ascii="ＭＳ 明朝" w:hAnsi="ＭＳ 明朝" w:eastAsia="ＭＳ 明朝"/>
          <w:color w:val="auto"/>
          <w:sz w:val="24"/>
        </w:rPr>
      </w:pPr>
    </w:p>
    <w:p>
      <w:pPr>
        <w:pStyle w:val="0"/>
        <w:ind w:left="0" w:leftChars="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令和８年４月６日付けで入札公告のありました下記案件に係る条件付一般競争入札に参加したいので、本書を提出します。</w:t>
      </w:r>
    </w:p>
    <w:p>
      <w:pPr>
        <w:pStyle w:val="0"/>
        <w:ind w:left="0" w:leftChars="0" w:right="0" w:rightChars="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なお、入札の際には入札参加心得を遵守するとともに、提出する全ての書類について、事実と相違ない内容であることを誓約します。</w:t>
      </w:r>
    </w:p>
    <w:p>
      <w:pPr>
        <w:pStyle w:val="0"/>
        <w:ind w:left="0" w:leftChars="0" w:right="0" w:rightChars="0" w:firstLine="240" w:firstLineChars="100"/>
        <w:rPr>
          <w:rFonts w:hint="eastAsia" w:ascii="ＭＳ 明朝" w:hAnsi="ＭＳ 明朝" w:eastAsia="ＭＳ 明朝"/>
          <w:color w:val="auto"/>
          <w:sz w:val="24"/>
        </w:rPr>
      </w:pPr>
    </w:p>
    <w:p>
      <w:pPr>
        <w:pStyle w:val="0"/>
        <w:ind w:left="0" w:leftChars="0" w:right="0" w:rightChars="0" w:firstLine="240" w:firstLineChars="100"/>
        <w:rPr>
          <w:rFonts w:hint="eastAsia" w:ascii="ＭＳ 明朝" w:hAnsi="ＭＳ 明朝" w:eastAsia="ＭＳ 明朝"/>
          <w:color w:val="auto"/>
          <w:sz w:val="24"/>
        </w:rPr>
      </w:pPr>
    </w:p>
    <w:p>
      <w:pPr>
        <w:pStyle w:val="0"/>
        <w:ind w:left="0" w:leftChars="0" w:right="0" w:rightChars="0" w:firstLine="0" w:firstLineChars="0"/>
        <w:jc w:val="center"/>
        <w:rPr>
          <w:rFonts w:hint="eastAsia" w:ascii="ＭＳ 明朝" w:hAnsi="ＭＳ 明朝" w:eastAsia="ＭＳ 明朝"/>
          <w:color w:val="auto"/>
          <w:sz w:val="24"/>
        </w:rPr>
      </w:pPr>
      <w:r>
        <w:rPr>
          <w:rFonts w:hint="eastAsia" w:ascii="ＭＳ 明朝" w:hAnsi="ＭＳ 明朝" w:eastAsia="ＭＳ 明朝"/>
          <w:color w:val="auto"/>
          <w:sz w:val="24"/>
        </w:rPr>
        <w:t>記</w:t>
      </w:r>
    </w:p>
    <w:p>
      <w:pPr>
        <w:pStyle w:val="0"/>
        <w:numPr>
          <w:numId w:val="0"/>
        </w:numPr>
        <w:spacing w:line="480" w:lineRule="auto"/>
        <w:ind w:leftChars="0" w:firstLineChars="0"/>
        <w:jc w:val="both"/>
        <w:rPr>
          <w:rFonts w:hint="eastAsia" w:ascii="ＭＳ 明朝" w:hAnsi="ＭＳ 明朝" w:eastAsia="ＭＳ 明朝"/>
          <w:color w:val="auto"/>
          <w:sz w:val="24"/>
        </w:rPr>
      </w:pP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sz w:val="24"/>
        </w:rPr>
        <w:t>１　</w:t>
      </w:r>
      <w:r>
        <w:rPr>
          <w:rFonts w:hint="eastAsia" w:ascii="ＭＳ 明朝" w:hAnsi="ＭＳ 明朝" w:eastAsia="ＭＳ 明朝"/>
          <w:color w:val="auto"/>
          <w:sz w:val="24"/>
        </w:rPr>
        <w:t>件名　日本のひなた宮崎</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国スポ競技別リハーサル大会</w:t>
      </w: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color w:val="auto"/>
          <w:sz w:val="24"/>
        </w:rPr>
        <w:t>　　　　　ハンドボール競技会場設営・撤去等業務</w:t>
      </w:r>
    </w:p>
    <w:p>
      <w:pPr>
        <w:pStyle w:val="0"/>
        <w:numPr>
          <w:numId w:val="0"/>
        </w:numPr>
        <w:spacing w:line="240" w:lineRule="auto"/>
        <w:ind w:left="0" w:leftChars="0" w:firstLine="1200" w:firstLineChars="500"/>
        <w:jc w:val="both"/>
        <w:rPr>
          <w:rFonts w:hint="eastAsia" w:ascii="ＭＳ 明朝" w:hAnsi="ＭＳ 明朝" w:eastAsia="ＭＳ 明朝"/>
          <w:color w:val="auto"/>
          <w:sz w:val="24"/>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rPr>
        <w:t>宮市国実第４号】</w:t>
      </w: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color w:val="auto"/>
          <w:sz w:val="24"/>
        </w:rPr>
        <w:t>　　　　　</w:t>
      </w:r>
    </w:p>
    <w:p>
      <w:pPr>
        <w:pStyle w:val="0"/>
        <w:numPr>
          <w:numId w:val="0"/>
        </w:numPr>
        <w:spacing w:line="480" w:lineRule="auto"/>
        <w:ind w:left="0" w:leftChars="0" w:firstLine="1680" w:firstLineChars="700"/>
        <w:jc w:val="both"/>
        <w:rPr>
          <w:rFonts w:hint="eastAsia" w:ascii="ＭＳ 明朝" w:hAnsi="ＭＳ 明朝" w:eastAsia="ＭＳ 明朝"/>
          <w:color w:val="auto"/>
          <w:sz w:val="24"/>
        </w:rPr>
      </w:pPr>
    </w:p>
    <w:p>
      <w:pPr>
        <w:pStyle w:val="0"/>
        <w:jc w:val="both"/>
        <w:rPr>
          <w:rFonts w:hint="eastAsia" w:ascii="ＭＳ 明朝" w:hAnsi="ＭＳ 明朝" w:eastAsia="ＭＳ 明朝"/>
          <w:color w:val="auto"/>
          <w:sz w:val="24"/>
        </w:rPr>
      </w:pPr>
      <w:r>
        <w:rPr>
          <w:rFonts w:hint="eastAsia" w:ascii="ＭＳ 明朝" w:hAnsi="ＭＳ 明朝" w:eastAsia="ＭＳ 明朝"/>
          <w:color w:val="auto"/>
          <w:sz w:val="24"/>
        </w:rPr>
        <w:t>２　その他提出書類</w:t>
      </w:r>
    </w:p>
    <w:p>
      <w:pPr>
        <w:pStyle w:val="0"/>
        <w:numPr>
          <w:ilvl w:val="0"/>
          <w:numId w:val="1"/>
        </w:numPr>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業務履行実績申告書【様式第２号】</w:t>
      </w:r>
    </w:p>
    <w:p>
      <w:pPr>
        <w:pStyle w:val="0"/>
        <w:numPr>
          <w:ilvl w:val="0"/>
          <w:numId w:val="1"/>
        </w:numPr>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履行実績を証明する書類（契約書及び業務完了報告書等）の写し</w:t>
      </w:r>
    </w:p>
    <w:p>
      <w:pPr>
        <w:pStyle w:val="0"/>
        <w:numPr>
          <w:numId w:val="0"/>
        </w:numPr>
        <w:ind w:leftChars="0" w:firstLineChars="0"/>
        <w:rPr>
          <w:rFonts w:hint="eastAsia" w:ascii="ＭＳ 明朝" w:hAnsi="ＭＳ 明朝" w:eastAsia="ＭＳ 明朝"/>
          <w:color w:val="auto"/>
          <w:sz w:val="24"/>
        </w:rPr>
      </w:pPr>
    </w:p>
    <w:p>
      <w:pPr>
        <w:pStyle w:val="0"/>
        <w:numPr>
          <w:numId w:val="0"/>
        </w:numPr>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３　注意事項</w:t>
      </w:r>
    </w:p>
    <w:p>
      <w:pPr>
        <w:pStyle w:val="0"/>
        <w:numPr>
          <w:numId w:val="0"/>
        </w:numPr>
        <w:ind w:left="0" w:leftChars="0" w:firstLine="480" w:firstLineChars="200"/>
        <w:rPr>
          <w:rFonts w:hint="eastAsia" w:ascii="ＭＳ 明朝" w:hAnsi="ＭＳ 明朝" w:eastAsia="ＭＳ 明朝"/>
          <w:color w:val="auto"/>
          <w:sz w:val="24"/>
        </w:rPr>
      </w:pPr>
      <w:r>
        <w:rPr>
          <w:rFonts w:hint="eastAsia" w:ascii="ＭＳ 明朝" w:hAnsi="ＭＳ 明朝" w:eastAsia="ＭＳ 明朝"/>
          <w:color w:val="auto"/>
          <w:sz w:val="24"/>
        </w:rPr>
        <w:t>本</w:t>
      </w:r>
      <w:r>
        <w:rPr>
          <w:rFonts w:hint="eastAsia" w:ascii="ＭＳ 明朝" w:hAnsi="ＭＳ 明朝" w:eastAsia="ＭＳ 明朝"/>
          <w:sz w:val="24"/>
        </w:rPr>
        <w:t>申込書</w:t>
      </w:r>
      <w:r>
        <w:rPr>
          <w:rFonts w:hint="eastAsia" w:ascii="ＭＳ 明朝" w:hAnsi="ＭＳ 明朝" w:eastAsia="ＭＳ 明朝"/>
          <w:color w:val="auto"/>
          <w:sz w:val="24"/>
        </w:rPr>
        <w:t>には、宮崎市競争入札参加資格申請を行った際、宮崎市に届け出た印鑑</w:t>
      </w:r>
    </w:p>
    <w:p>
      <w:pPr>
        <w:pStyle w:val="0"/>
        <w:numPr>
          <w:numId w:val="0"/>
        </w:numPr>
        <w:ind w:left="0" w:leftChars="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を使用すること。</w:t>
      </w:r>
    </w:p>
    <w:p>
      <w:pPr>
        <w:pStyle w:val="0"/>
        <w:ind w:leftChars="0" w:firstLineChars="0"/>
        <w:rPr>
          <w:rFonts w:hint="eastAsia" w:ascii="ＭＳ 明朝" w:hAnsi="ＭＳ 明朝" w:eastAsia="ＭＳ 明朝"/>
          <w:color w:val="auto"/>
          <w:sz w:val="24"/>
        </w:rPr>
      </w:pPr>
    </w:p>
    <w:sectPr>
      <w:pgSz w:w="11906" w:h="16838"/>
      <w:pgMar w:top="1134" w:right="1417" w:bottom="1134" w:left="1417" w:header="851" w:footer="992" w:gutter="0"/>
      <w:pgBorders w:zOrder="front" w:display="allPages" w:offsetFrom="page"/>
      <w:cols w:space="720"/>
      <w:textDirection w:val="lrTb"/>
      <w:docGrid w:type="lines" w:linePitch="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15:restartNumberingAfterBreak="1">
    <w:nsid w:val="00000001"/>
    <w:multiLevelType w:val="hybridMultilevel"/>
    <w:tmpl w:val="35807708"/>
    <w:lvl w:ilvl="0" w:tplc="00000000">
      <w:numFmt w:val="bullet"/>
      <w:lvlText w:val=""/>
      <w:lvlJc w:val="left"/>
      <w:pPr>
        <w:ind w:left="840" w:hanging="420"/>
      </w:pPr>
      <w:rPr>
        <w:rFonts w:hint="default" w:ascii="Wingdings" w:hAnsi="Wingdings"/>
      </w:rPr>
    </w:lvl>
    <w:lvl w:ilvl="1" w:tplc="00000000">
      <w:numFmt w:val="bullet"/>
      <w:lvlText w:val=""/>
      <w:lvlJc w:val="left"/>
      <w:pPr>
        <w:ind w:left="1260" w:hanging="420"/>
      </w:pPr>
      <w:rPr>
        <w:rFonts w:hint="default" w:ascii="Wingdings" w:hAnsi="Wingdings"/>
      </w:rPr>
    </w:lvl>
    <w:lvl w:ilvl="2" w:tplc="00000000">
      <w:numFmt w:val="bullet"/>
      <w:lvlText w:val=""/>
      <w:lvlJc w:val="left"/>
      <w:pPr>
        <w:ind w:left="1680" w:hanging="420"/>
      </w:pPr>
      <w:rPr>
        <w:rFonts w:hint="default" w:ascii="Wingdings" w:hAnsi="Wingdings"/>
      </w:rPr>
    </w:lvl>
    <w:lvl w:ilvl="3" w:tplc="00000000">
      <w:numFmt w:val="bullet"/>
      <w:lvlText w:val=""/>
      <w:lvlJc w:val="left"/>
      <w:pPr>
        <w:ind w:left="2100" w:hanging="420"/>
      </w:pPr>
      <w:rPr>
        <w:rFonts w:hint="default" w:ascii="Wingdings" w:hAnsi="Wingdings"/>
      </w:rPr>
    </w:lvl>
    <w:lvl w:ilvl="4" w:tplc="00000000">
      <w:numFmt w:val="bullet"/>
      <w:lvlText w:val=""/>
      <w:lvlJc w:val="left"/>
      <w:pPr>
        <w:ind w:left="2520" w:hanging="420"/>
      </w:pPr>
      <w:rPr>
        <w:rFonts w:hint="default" w:ascii="Wingdings" w:hAnsi="Wingdings"/>
      </w:rPr>
    </w:lvl>
    <w:lvl w:ilvl="5" w:tplc="00000000">
      <w:numFmt w:val="bullet"/>
      <w:lvlText w:val=""/>
      <w:lvlJc w:val="left"/>
      <w:pPr>
        <w:ind w:left="2940" w:hanging="420"/>
      </w:pPr>
      <w:rPr>
        <w:rFonts w:hint="default" w:ascii="Wingdings" w:hAnsi="Wingdings"/>
      </w:rPr>
    </w:lvl>
    <w:lvl w:ilvl="6" w:tplc="00000000">
      <w:numFmt w:val="bullet"/>
      <w:lvlText w:val=""/>
      <w:lvlJc w:val="left"/>
      <w:pPr>
        <w:ind w:left="3360" w:hanging="420"/>
      </w:pPr>
      <w:rPr>
        <w:rFonts w:hint="default" w:ascii="Wingdings" w:hAnsi="Wingdings"/>
      </w:rPr>
    </w:lvl>
    <w:lvl w:ilvl="7" w:tplc="00000000">
      <w:numFmt w:val="bullet"/>
      <w:lvlText w:val=""/>
      <w:lvlJc w:val="left"/>
      <w:pPr>
        <w:ind w:left="3780" w:hanging="420"/>
      </w:pPr>
      <w:rPr>
        <w:rFonts w:hint="default" w:ascii="Wingdings" w:hAnsi="Wingdings"/>
      </w:rPr>
    </w:lvl>
    <w:lvl w:ilvl="8" w:tplc="00000000">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jc w:val="both"/>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Century" w:hAnsi="Century" w:eastAsia="ＭＳ 明朝"/>
      <w:b w:val="0"/>
      <w:i w:val="0"/>
      <w:caps w:val="0"/>
      <w:smallCaps w:val="0"/>
      <w:strike w:val="0"/>
      <w:dstrike w:val="0"/>
      <w:outline w:val="0"/>
      <w:shadow w:val="0"/>
      <w:emboss w:val="0"/>
      <w:imprint w:val="0"/>
      <w:snapToGrid w:val="1"/>
      <w:vanish w:val="0"/>
      <w:color w:val="auto"/>
      <w:w w:val="100"/>
      <w:kern w:val="2"/>
      <w:sz w:val="21"/>
      <w:highlight w:val="none"/>
      <w:u w:val="none" w:color="auto"/>
      <w:bdr w:val="none" w:color="auto" w:sz="0" w:space="0"/>
      <w:shd w:val="clear" w:color="auto" w:fill="auto"/>
      <w:vertAlign w:val="baseline"/>
      <w:em w:val="none"/>
    </w:rPr>
  </w:style>
  <w:style w:type="paragraph" w:styleId="18">
    <w:name w:val="Balloon Text"/>
    <w:basedOn w:val="0"/>
    <w:next w:val="18"/>
    <w:link w:val="0"/>
    <w:uiPriority w:val="0"/>
    <w:semiHidden/>
    <w:rPr>
      <w:rFonts w:ascii="游ゴシック Light" w:hAnsi="游ゴシック Light" w:eastAsia="游ゴシック Light"/>
      <w:sz w:val="18"/>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341</Characters>
  <Application>JUST Note</Application>
  <Lines>33</Lines>
  <Paragraphs>21</Paragraphs>
  <CharactersWithSpaces>423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Y0210197</dc:creator>
  <cp:lastModifiedBy>Y0510310</cp:lastModifiedBy>
  <dcterms:created xsi:type="dcterms:W3CDTF">2026-03-24T08:15:00Z</dcterms:created>
  <dcterms:modified xsi:type="dcterms:W3CDTF">2026-03-24T08:15:43Z</dcterms:modified>
  <cp:revision>1</cp:revision>
</cp:coreProperties>
</file>